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E849">
      <w:pPr>
        <w:spacing w:before="290" w:line="219" w:lineRule="auto"/>
        <w:ind w:left="966"/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林西县</w:t>
      </w:r>
      <w:r>
        <w:rPr>
          <w:rFonts w:hint="eastAsia" w:ascii="宋体" w:hAnsi="宋体" w:eastAsia="宋体" w:cs="宋体"/>
          <w:b/>
          <w:bCs/>
          <w:spacing w:val="1"/>
          <w:sz w:val="44"/>
          <w:szCs w:val="44"/>
          <w:lang w:eastAsia="zh-CN"/>
        </w:rPr>
        <w:t>2026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年度地质灾害防治方案</w:t>
      </w:r>
    </w:p>
    <w:p w14:paraId="38A5C1FC">
      <w:pPr>
        <w:pStyle w:val="2"/>
        <w:spacing w:line="310" w:lineRule="auto"/>
      </w:pPr>
    </w:p>
    <w:p w14:paraId="444482D8">
      <w:pPr>
        <w:spacing w:before="101" w:line="363" w:lineRule="auto"/>
        <w:ind w:right="113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为切实做好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7"/>
          <w:sz w:val="31"/>
          <w:szCs w:val="31"/>
        </w:rPr>
        <w:t>年度全县地质灾害防治工作，避免或最大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程度减少地质灾害给人民群众生命和财产造成损失，根据《地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质灾害防治条例》(国务院令第394号)、《内蒙古自治区突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发地质灾害应急预案》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相关规定，结合工作实际，制定本方案。</w:t>
      </w:r>
    </w:p>
    <w:p w14:paraId="1586D137">
      <w:pPr>
        <w:spacing w:before="39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一、总则</w:t>
      </w:r>
    </w:p>
    <w:p w14:paraId="6F37A8E0">
      <w:pPr>
        <w:spacing w:before="279" w:line="341" w:lineRule="auto"/>
        <w:ind w:right="28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本方案所称地质灾害是指因自然因素或人为活动引发的危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害人民生命和财产安全的山体滑坡、崩塌、泥石流、地面塌陷、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地裂缝、地面沉降等与地质作用有关的灾害。</w:t>
      </w:r>
    </w:p>
    <w:p w14:paraId="3364C2F3">
      <w:pPr>
        <w:spacing w:before="13" w:line="374" w:lineRule="auto"/>
        <w:ind w:right="28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9"/>
          <w:sz w:val="31"/>
          <w:szCs w:val="31"/>
        </w:rPr>
        <w:t>年度全县地质灾害防治工作的指导思想是以党的二十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大精神为指引，牢固树立和贯彻落实创新、协调、开放、绿色、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共享的发展理念，坚持以人民为中心的发展思想，深入贯彻《国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务院关于加强地质灾害防治工作的决定》,进一步完善调查评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价、监测预警、综合治理、应急防治四大体系，充分依靠科技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进步和管理创新，加强统筹协调，提高防治效率，全面提升地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质灾害防治能力，最大限度减少地质灾害造成的人员伤亡和财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产损失，为构建林西县安全稳定屏障作出贡献。</w:t>
      </w:r>
    </w:p>
    <w:p w14:paraId="7C14CB31">
      <w:pPr>
        <w:spacing w:before="14" w:line="364" w:lineRule="auto"/>
        <w:ind w:firstLine="66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年度全县地质灾害防治工作原则是坚持“人民至上、  </w:t>
      </w:r>
      <w:r>
        <w:rPr>
          <w:rFonts w:ascii="仿宋" w:hAnsi="仿宋" w:eastAsia="仿宋" w:cs="仿宋"/>
          <w:spacing w:val="14"/>
          <w:sz w:val="31"/>
          <w:szCs w:val="31"/>
        </w:rPr>
        <w:t>生命至上”“分级分类、属地管理”“统筹规划</w:t>
      </w:r>
      <w:r>
        <w:rPr>
          <w:rFonts w:ascii="仿宋" w:hAnsi="仿宋" w:eastAsia="仿宋" w:cs="仿宋"/>
          <w:spacing w:val="13"/>
          <w:sz w:val="31"/>
          <w:szCs w:val="31"/>
        </w:rPr>
        <w:t>、突出重点”</w:t>
      </w:r>
    </w:p>
    <w:p w14:paraId="785F800E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40"/>
          <w:pgMar w:top="1431" w:right="1526" w:bottom="1076" w:left="1640" w:header="0" w:footer="671" w:gutter="0"/>
          <w:cols w:space="720" w:num="1"/>
        </w:sectPr>
      </w:pPr>
    </w:p>
    <w:p w14:paraId="572631C9">
      <w:pPr>
        <w:spacing w:before="149" w:line="222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“协调配合、各负其责”“依靠科技、注重成效”的原则。</w:t>
      </w:r>
    </w:p>
    <w:p w14:paraId="3374A3C9">
      <w:pPr>
        <w:spacing w:before="331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年度全县地质灾害概况</w:t>
      </w:r>
    </w:p>
    <w:p w14:paraId="5E36B996">
      <w:pPr>
        <w:spacing w:before="259" w:line="369" w:lineRule="auto"/>
        <w:ind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林西县地处大兴安岭南段与燕山山脉北麓之间，地貌以低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山丘陵为主，中山、低山、丘陵、熔岩台地、高原、山间谷地、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河谷平原、风积沙地纵横交错，气候、土壤、植被、地形、地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质环境条件复杂多样，形成地质灾害的因素亦复杂多样。根据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内蒙古自治区林西县地质灾害更新调查报告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3"/>
          <w:sz w:val="31"/>
          <w:szCs w:val="31"/>
        </w:rPr>
        <w:t>更新在册隐患点19处</w:t>
      </w:r>
      <w:r>
        <w:rPr>
          <w:rFonts w:ascii="仿宋" w:hAnsi="仿宋" w:eastAsia="仿宋" w:cs="仿宋"/>
          <w:spacing w:val="13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地质灾害类型包</w:t>
      </w:r>
      <w:r>
        <w:rPr>
          <w:rFonts w:ascii="仿宋" w:hAnsi="仿宋" w:eastAsia="仿宋" w:cs="仿宋"/>
          <w:spacing w:val="4"/>
          <w:sz w:val="31"/>
          <w:szCs w:val="31"/>
        </w:rPr>
        <w:t>括崩塌、泥石流，</w:t>
      </w:r>
      <w:r>
        <w:rPr>
          <w:rFonts w:ascii="仿宋" w:hAnsi="仿宋" w:eastAsia="仿宋" w:cs="仿宋"/>
          <w:spacing w:val="13"/>
          <w:sz w:val="31"/>
          <w:szCs w:val="31"/>
        </w:rPr>
        <w:t>受地质灾害威胁人口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46</w:t>
      </w:r>
      <w:r>
        <w:rPr>
          <w:rFonts w:ascii="仿宋" w:hAnsi="仿宋" w:eastAsia="仿宋" w:cs="仿宋"/>
          <w:spacing w:val="12"/>
          <w:sz w:val="31"/>
          <w:szCs w:val="31"/>
        </w:rPr>
        <w:t>人，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威胁财产</w:t>
      </w:r>
      <w:r>
        <w:rPr>
          <w:rFonts w:ascii="仿宋" w:hAnsi="仿宋" w:eastAsia="仿宋" w:cs="仿宋"/>
          <w:spacing w:val="1"/>
          <w:sz w:val="31"/>
          <w:szCs w:val="31"/>
        </w:rPr>
        <w:t>17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70</w:t>
      </w:r>
      <w:r>
        <w:rPr>
          <w:rFonts w:ascii="仿宋" w:hAnsi="仿宋" w:eastAsia="仿宋" w:cs="仿宋"/>
          <w:spacing w:val="1"/>
          <w:sz w:val="31"/>
          <w:szCs w:val="31"/>
        </w:rPr>
        <w:t>万元，全县地质灾害防治工作任务依然艰巨。</w:t>
      </w:r>
    </w:p>
    <w:p w14:paraId="6BD4EC46">
      <w:pPr>
        <w:spacing w:before="42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</w:t>
      </w: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lang w:eastAsia="zh-CN"/>
        </w:rPr>
        <w:t>2026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年地质灾害发展趋势预测</w:t>
      </w:r>
    </w:p>
    <w:p w14:paraId="0BAFD0FA">
      <w:pPr>
        <w:spacing w:before="139" w:line="373" w:lineRule="auto"/>
        <w:ind w:right="91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在总结以往地质灾害发生特点的基础上，结合我县地质背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景条件分析，预测今年引发我县地质灾害得</w:t>
      </w:r>
      <w:r>
        <w:rPr>
          <w:rFonts w:ascii="仿宋" w:hAnsi="仿宋" w:eastAsia="仿宋" w:cs="仿宋"/>
          <w:spacing w:val="9"/>
          <w:sz w:val="31"/>
          <w:szCs w:val="31"/>
        </w:rPr>
        <w:t>主要原因是降雨和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人类工程活动。</w:t>
      </w:r>
    </w:p>
    <w:p w14:paraId="0D2CAD43">
      <w:pPr>
        <w:spacing w:line="225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(一)气象趋势预测</w:t>
      </w:r>
    </w:p>
    <w:p w14:paraId="2E4866D4">
      <w:pPr>
        <w:spacing w:before="259" w:line="371" w:lineRule="auto"/>
        <w:ind w:right="102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降雨是引发我县地质灾害发生的主要诱因之一，特别是暴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雨或持续降雨为山体滑坡、崩塌、泥石流等地质灾害的发生提 </w:t>
      </w:r>
      <w:r>
        <w:rPr>
          <w:rFonts w:ascii="仿宋" w:hAnsi="仿宋" w:eastAsia="仿宋" w:cs="仿宋"/>
          <w:spacing w:val="1"/>
          <w:sz w:val="31"/>
          <w:szCs w:val="31"/>
        </w:rPr>
        <w:t>供了必要的水动力条件。</w:t>
      </w:r>
    </w:p>
    <w:p w14:paraId="293C3507">
      <w:pPr>
        <w:spacing w:before="4" w:line="375" w:lineRule="auto"/>
        <w:ind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9"/>
          <w:sz w:val="31"/>
          <w:szCs w:val="31"/>
          <w:lang w:eastAsia="zh-CN"/>
        </w:rPr>
        <w:t>2026年初的降雨(雪)量比常年同期偏多，今年夏季降雨量比常年同期略少</w:t>
      </w:r>
      <w:r>
        <w:rPr>
          <w:rFonts w:ascii="仿宋" w:hAnsi="仿宋" w:eastAsia="仿宋" w:cs="仿宋"/>
          <w:spacing w:val="9"/>
          <w:sz w:val="31"/>
          <w:szCs w:val="31"/>
        </w:rPr>
        <w:t>。从历史上看，我县因自然因素诱发</w:t>
      </w:r>
      <w:r>
        <w:rPr>
          <w:rFonts w:ascii="仿宋" w:hAnsi="仿宋" w:eastAsia="仿宋" w:cs="仿宋"/>
          <w:spacing w:val="12"/>
          <w:sz w:val="31"/>
          <w:szCs w:val="31"/>
        </w:rPr>
        <w:t>的地质灾害主要集中在汛期，预计灾害发生的时段为5～10月，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其中6～8月为地质灾害高发期。</w:t>
      </w:r>
    </w:p>
    <w:p w14:paraId="3AE08E24">
      <w:pPr>
        <w:spacing w:line="375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40"/>
          <w:pgMar w:top="1431" w:right="1554" w:bottom="1056" w:left="1630" w:header="0" w:footer="654" w:gutter="0"/>
          <w:cols w:space="720" w:num="1"/>
        </w:sectPr>
      </w:pPr>
    </w:p>
    <w:p w14:paraId="78AF905B">
      <w:pPr>
        <w:spacing w:before="245" w:line="372" w:lineRule="auto"/>
        <w:ind w:right="44" w:firstLine="650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值得注意的是，全县各地区降水强度年内差异普遍较大， 各月降水量以6月最多，7月和11月次之，12月和1月最少。 6-8月份降水比较集中，占全年降水总量的65-85%以上，易在汛期诱发地质灾害。</w:t>
      </w:r>
    </w:p>
    <w:p w14:paraId="4C30A27D">
      <w:pPr>
        <w:spacing w:before="1" w:line="223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5"/>
          <w:sz w:val="31"/>
          <w:szCs w:val="31"/>
        </w:rPr>
        <w:t>(二)人类工程活动发展趋势预测</w:t>
      </w:r>
    </w:p>
    <w:p w14:paraId="202167ED">
      <w:pPr>
        <w:spacing w:before="245" w:line="372" w:lineRule="auto"/>
        <w:ind w:right="44" w:firstLine="65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5"/>
          <w:sz w:val="31"/>
          <w:szCs w:val="31"/>
        </w:rPr>
        <w:t>年全县在重大项目投资建设、生态治理与旅游发展、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工矿能源企业培优引强、农牧业提质增效、乡村振兴与民生福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祉建设过程中，大规模的建设项目在开挖、削坡时存在诱发崩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塌、滑坡等地质灾害的可能性。</w:t>
      </w:r>
    </w:p>
    <w:p w14:paraId="6C41F69A">
      <w:pPr>
        <w:spacing w:before="1" w:line="223" w:lineRule="auto"/>
        <w:ind w:left="79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(三)</w:t>
      </w:r>
      <w:r>
        <w:rPr>
          <w:rFonts w:hint="eastAsia" w:ascii="楷体" w:hAnsi="楷体" w:eastAsia="楷体" w:cs="楷体"/>
          <w:b/>
          <w:bCs/>
          <w:spacing w:val="16"/>
          <w:sz w:val="31"/>
          <w:szCs w:val="31"/>
          <w:lang w:eastAsia="zh-CN"/>
        </w:rPr>
        <w:t>2026</w:t>
      </w: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年度地质灾害发展趋势预测</w:t>
      </w:r>
    </w:p>
    <w:p w14:paraId="6509FEA9">
      <w:pPr>
        <w:spacing w:before="262" w:line="370" w:lineRule="auto"/>
        <w:ind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地质灾害发展趋势取决于影响地质灾害变化的自然条件和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人类工程经济活动状况，在短时间内自然地质环境条</w:t>
      </w:r>
      <w:r>
        <w:rPr>
          <w:rFonts w:ascii="仿宋" w:hAnsi="仿宋" w:eastAsia="仿宋" w:cs="仿宋"/>
          <w:spacing w:val="9"/>
          <w:sz w:val="31"/>
          <w:szCs w:val="31"/>
        </w:rPr>
        <w:t>件一般不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会发生显著变化。因此，不合理的人类工程经济活动对自</w:t>
      </w:r>
      <w:r>
        <w:rPr>
          <w:rFonts w:ascii="仿宋" w:hAnsi="仿宋" w:eastAsia="仿宋" w:cs="仿宋"/>
          <w:spacing w:val="9"/>
          <w:sz w:val="31"/>
          <w:szCs w:val="31"/>
        </w:rPr>
        <w:t>然环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境所产生的影响，将在很大程度上决定未来地质灾</w:t>
      </w:r>
      <w:r>
        <w:rPr>
          <w:rFonts w:ascii="仿宋" w:hAnsi="仿宋" w:eastAsia="仿宋" w:cs="仿宋"/>
          <w:spacing w:val="9"/>
          <w:sz w:val="31"/>
          <w:szCs w:val="31"/>
        </w:rPr>
        <w:t>害的发展趋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势。</w:t>
      </w:r>
    </w:p>
    <w:p w14:paraId="5940DD49">
      <w:pPr>
        <w:spacing w:before="20" w:line="370" w:lineRule="auto"/>
        <w:ind w:right="9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根据我县地质环境条件、地质灾害分布特征、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8"/>
          <w:sz w:val="31"/>
          <w:szCs w:val="31"/>
        </w:rPr>
        <w:t>年降水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趋势预测以及人类工程活动的分布情况，预测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9"/>
          <w:sz w:val="31"/>
          <w:szCs w:val="31"/>
        </w:rPr>
        <w:t>年在地</w:t>
      </w:r>
      <w:r>
        <w:rPr>
          <w:rFonts w:ascii="仿宋" w:hAnsi="仿宋" w:eastAsia="仿宋" w:cs="仿宋"/>
          <w:spacing w:val="8"/>
          <w:sz w:val="31"/>
          <w:szCs w:val="31"/>
        </w:rPr>
        <w:t>质灾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害易发区及人类活动强烈地段易引发滑坡、</w:t>
      </w:r>
      <w:r>
        <w:rPr>
          <w:rFonts w:ascii="仿宋" w:hAnsi="仿宋" w:eastAsia="仿宋" w:cs="仿宋"/>
          <w:spacing w:val="9"/>
          <w:sz w:val="31"/>
          <w:szCs w:val="31"/>
        </w:rPr>
        <w:t>崩塌、泥石流和地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面塌陷等地质灾害。</w:t>
      </w:r>
    </w:p>
    <w:p w14:paraId="1C544B06">
      <w:pPr>
        <w:spacing w:before="114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四、地质灾害重点防范范围</w:t>
      </w:r>
    </w:p>
    <w:p w14:paraId="37D7B640">
      <w:pPr>
        <w:spacing w:before="133" w:line="394" w:lineRule="auto"/>
        <w:ind w:right="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全县地质灾害重点防治区域以境内北部中山区泥</w:t>
      </w:r>
      <w:r>
        <w:rPr>
          <w:rFonts w:ascii="仿宋" w:hAnsi="仿宋" w:eastAsia="仿宋" w:cs="仿宋"/>
          <w:spacing w:val="8"/>
          <w:sz w:val="31"/>
          <w:szCs w:val="31"/>
        </w:rPr>
        <w:t>石流、崩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塌灾害高易发区与境内中西部、北部、南部中山</w:t>
      </w:r>
      <w:r>
        <w:rPr>
          <w:rFonts w:ascii="仿宋" w:hAnsi="仿宋" w:eastAsia="仿宋" w:cs="仿宋"/>
          <w:spacing w:val="9"/>
          <w:sz w:val="31"/>
          <w:szCs w:val="31"/>
        </w:rPr>
        <w:t>、低中山、低</w:t>
      </w:r>
    </w:p>
    <w:p w14:paraId="42056627">
      <w:pPr>
        <w:spacing w:line="394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10" w:h="16840"/>
          <w:pgMar w:top="1431" w:right="1616" w:bottom="1056" w:left="1650" w:header="0" w:footer="651" w:gutter="0"/>
          <w:cols w:space="720" w:num="1"/>
        </w:sectPr>
      </w:pPr>
    </w:p>
    <w:p w14:paraId="73822EB9">
      <w:pPr>
        <w:spacing w:before="119" w:line="368" w:lineRule="auto"/>
        <w:ind w:right="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山区、丘陵区泥石流、崩塌灾害易发区为主，其次为中东部低 </w:t>
      </w:r>
      <w:r>
        <w:rPr>
          <w:rFonts w:ascii="仿宋" w:hAnsi="仿宋" w:eastAsia="仿宋" w:cs="仿宋"/>
          <w:sz w:val="31"/>
          <w:szCs w:val="31"/>
        </w:rPr>
        <w:t>中山、低山、丘陵、崩塌灾害低易发区。</w:t>
      </w:r>
    </w:p>
    <w:p w14:paraId="2846863A">
      <w:pPr>
        <w:spacing w:line="370" w:lineRule="auto"/>
        <w:ind w:right="4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重点做好以下区(段)的地质灾害防治工作：(1)涉</w:t>
      </w:r>
      <w:r>
        <w:rPr>
          <w:rFonts w:ascii="仿宋" w:hAnsi="仿宋" w:eastAsia="仿宋" w:cs="仿宋"/>
          <w:spacing w:val="25"/>
          <w:sz w:val="31"/>
          <w:szCs w:val="31"/>
        </w:rPr>
        <w:t>及</w:t>
      </w:r>
      <w:r>
        <w:rPr>
          <w:rFonts w:hint="eastAsia" w:ascii="仿宋" w:hAnsi="仿宋" w:eastAsia="仿宋" w:cs="仿宋"/>
          <w:spacing w:val="25"/>
          <w:sz w:val="31"/>
          <w:szCs w:val="31"/>
        </w:rPr>
        <w:t>新城子镇樱桃沟村</w:t>
      </w:r>
      <w:r>
        <w:rPr>
          <w:rFonts w:hint="eastAsia" w:ascii="仿宋" w:hAnsi="仿宋" w:eastAsia="仿宋" w:cs="仿宋"/>
          <w:spacing w:val="25"/>
          <w:sz w:val="31"/>
          <w:szCs w:val="31"/>
          <w:lang w:eastAsia="zh-CN"/>
        </w:rPr>
        <w:t>、统部镇两间房村、统部镇曹家屯村、大营子乡宝林村</w:t>
      </w:r>
      <w:r>
        <w:rPr>
          <w:rFonts w:ascii="仿宋" w:hAnsi="仿宋" w:eastAsia="仿宋" w:cs="仿宋"/>
          <w:spacing w:val="13"/>
          <w:sz w:val="31"/>
          <w:szCs w:val="31"/>
        </w:rPr>
        <w:t>地质灾害重点防治区；(2)涉及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林西镇黄河子村</w:t>
      </w:r>
      <w:r>
        <w:rPr>
          <w:rFonts w:ascii="仿宋" w:hAnsi="仿宋" w:eastAsia="仿宋" w:cs="仿宋"/>
          <w:spacing w:val="9"/>
          <w:sz w:val="31"/>
          <w:szCs w:val="31"/>
        </w:rPr>
        <w:t>等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共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99个行政村的</w:t>
      </w:r>
      <w:r>
        <w:rPr>
          <w:rFonts w:ascii="仿宋" w:hAnsi="仿宋" w:eastAsia="仿宋" w:cs="仿宋"/>
          <w:spacing w:val="9"/>
          <w:sz w:val="31"/>
          <w:szCs w:val="31"/>
        </w:rPr>
        <w:t>地质灾害</w:t>
      </w:r>
      <w:r>
        <w:rPr>
          <w:rFonts w:ascii="仿宋" w:hAnsi="仿宋" w:eastAsia="仿宋" w:cs="仿宋"/>
          <w:spacing w:val="14"/>
          <w:sz w:val="31"/>
          <w:szCs w:val="31"/>
        </w:rPr>
        <w:t>次重点防治区；(3)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涉及全县各乡镇的</w:t>
      </w:r>
      <w:r>
        <w:rPr>
          <w:rFonts w:ascii="仿宋" w:hAnsi="仿宋" w:eastAsia="仿宋" w:cs="仿宋"/>
          <w:spacing w:val="-5"/>
          <w:sz w:val="31"/>
          <w:szCs w:val="31"/>
        </w:rPr>
        <w:t>一般防治区。</w:t>
      </w:r>
    </w:p>
    <w:p w14:paraId="43E898BA">
      <w:pPr>
        <w:spacing w:before="141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五、地质灾害重点防范期</w:t>
      </w:r>
    </w:p>
    <w:p w14:paraId="57FD27D8">
      <w:pPr>
        <w:spacing w:before="156" w:line="364" w:lineRule="auto"/>
        <w:ind w:right="3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全县地质灾害重点防范期为汛期5月1日至9</w:t>
      </w:r>
      <w:bookmarkStart w:id="0" w:name="_GoBack"/>
      <w:bookmarkEnd w:id="0"/>
      <w:r>
        <w:rPr>
          <w:rFonts w:ascii="仿宋" w:hAnsi="仿宋" w:eastAsia="仿宋" w:cs="仿宋"/>
          <w:spacing w:val="27"/>
          <w:sz w:val="31"/>
          <w:szCs w:val="31"/>
        </w:rPr>
        <w:t>月</w:t>
      </w:r>
      <w:r>
        <w:rPr>
          <w:rFonts w:ascii="仿宋" w:hAnsi="仿宋" w:eastAsia="仿宋" w:cs="仿宋"/>
          <w:spacing w:val="26"/>
          <w:sz w:val="31"/>
          <w:szCs w:val="31"/>
        </w:rPr>
        <w:t>30日。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根据已有的统计资料，我县因自然因素诱发的地质灾害主要集 </w:t>
      </w:r>
      <w:r>
        <w:rPr>
          <w:rFonts w:ascii="仿宋" w:hAnsi="仿宋" w:eastAsia="仿宋" w:cs="仿宋"/>
          <w:spacing w:val="7"/>
          <w:sz w:val="31"/>
          <w:szCs w:val="31"/>
        </w:rPr>
        <w:t>中在汛期，其中6-8月份地质灾害发生的可能性最大。</w:t>
      </w:r>
    </w:p>
    <w:p w14:paraId="144E57CB">
      <w:pPr>
        <w:spacing w:before="3" w:line="381" w:lineRule="auto"/>
        <w:ind w:right="4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各乡镇、街道和自然资源局要提前做好准备工作，及时进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入重点防范工作状态，认真落实汛期地质灾害防治各项制度，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确保安全度汛，最大限度减少地质灾害造成的损失。</w:t>
      </w:r>
    </w:p>
    <w:p w14:paraId="62C8E128">
      <w:pPr>
        <w:spacing w:before="86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六、地质灾害防治措施</w:t>
      </w:r>
    </w:p>
    <w:p w14:paraId="4C7A0E0B">
      <w:pPr>
        <w:spacing w:before="254" w:line="366" w:lineRule="auto"/>
        <w:ind w:right="8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针对重点防范区及重要地段地质灾害隐患点的评价预测，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特提出如下防灾、减灾措施安排。</w:t>
      </w:r>
    </w:p>
    <w:p w14:paraId="66EB748B">
      <w:pPr>
        <w:spacing w:line="220" w:lineRule="auto"/>
        <w:ind w:left="794"/>
        <w:outlineLvl w:val="2"/>
        <w:rPr>
          <w:rFonts w:ascii="楷体" w:hAnsi="楷体" w:eastAsia="楷体" w:cs="楷体"/>
          <w:b/>
          <w:bCs/>
          <w:spacing w:val="14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(一)加强领导，落实政府主体责任</w:t>
      </w:r>
    </w:p>
    <w:p w14:paraId="36FCB130">
      <w:pPr>
        <w:spacing w:before="269" w:line="380" w:lineRule="auto"/>
        <w:ind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各乡镇、街道要把地质灾害防治工作纳入重要议事日程，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纳入政府绩效考核。乡镇政府、街道办事处主要负责同志，对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本辖区内地质灾害防治工作负总责，要站在执政为</w:t>
      </w:r>
      <w:r>
        <w:rPr>
          <w:rFonts w:ascii="仿宋" w:hAnsi="仿宋" w:eastAsia="仿宋" w:cs="仿宋"/>
          <w:spacing w:val="10"/>
          <w:sz w:val="31"/>
          <w:szCs w:val="31"/>
        </w:rPr>
        <w:t>民、服务发</w:t>
      </w:r>
    </w:p>
    <w:p w14:paraId="7790A0B6">
      <w:pPr>
        <w:spacing w:line="380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10" w:h="16840"/>
          <w:pgMar w:top="1431" w:right="1606" w:bottom="1076" w:left="1640" w:header="0" w:footer="674" w:gutter="0"/>
          <w:cols w:space="720" w:num="1"/>
        </w:sectPr>
      </w:pPr>
    </w:p>
    <w:p w14:paraId="2095B228">
      <w:pPr>
        <w:spacing w:before="205" w:line="373" w:lineRule="auto"/>
        <w:ind w:right="1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展的高度，提高对地质灾害防治工作的认识，按照国务院《地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质灾害防治条例》的规定，认真履行职责，把地质灾害防治工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作作为防灾减灾的重点进行部署和落实。</w:t>
      </w:r>
    </w:p>
    <w:p w14:paraId="71FC09CB">
      <w:pPr>
        <w:spacing w:line="220" w:lineRule="auto"/>
        <w:ind w:left="79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(二)协调配合，建立部门联动机制</w:t>
      </w:r>
    </w:p>
    <w:p w14:paraId="4957E7AD">
      <w:pPr>
        <w:spacing w:before="272" w:line="369" w:lineRule="auto"/>
        <w:ind w:right="60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自然资源局组织编制地质灾害防治规划并指导实施；组织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指导协调和监督地质灾害调查评价及隐患的普查、详查、排查；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指导开展群测群防和预报预警等工作；指导开展地质灾害工程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治理工作；承担地质灾害应急救援的技术支撑工作。</w:t>
      </w:r>
    </w:p>
    <w:p w14:paraId="6C8AFA13">
      <w:pPr>
        <w:spacing w:before="12" w:line="373" w:lineRule="auto"/>
        <w:ind w:right="105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重点是对本地区地质灾害进行汛期检查；切实加强辖</w:t>
      </w:r>
      <w:r>
        <w:rPr>
          <w:rFonts w:ascii="仿宋" w:hAnsi="仿宋" w:eastAsia="仿宋" w:cs="仿宋"/>
          <w:spacing w:val="9"/>
          <w:sz w:val="31"/>
          <w:szCs w:val="31"/>
        </w:rPr>
        <w:t>区内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的地质灾害排查力度。及时向上级行政主管部门报告本辖区地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质灾害检查、处理情况及存在问题，遇重大地质灾害发生，按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地质灾害速报要求，及时上报；组织建设项目地质灾害危险性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评估，对建设项目的不合理布局提出处理建议。</w:t>
      </w:r>
    </w:p>
    <w:p w14:paraId="49408AC9">
      <w:pPr>
        <w:spacing w:before="5" w:line="372" w:lineRule="auto"/>
        <w:ind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发生地质灾害灾情或险情时，负责提供地质灾害发生实况、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地质灾害的监测等相关资料信息，组织应急调查和应急监测工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作，调查地质灾害成因，分析发展趋势，提出应急防治与救灾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措施建议，实施必要的应急治理工程，减缓和排除险情灾情进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一步发展。</w:t>
      </w:r>
    </w:p>
    <w:p w14:paraId="667462FD">
      <w:pPr>
        <w:spacing w:before="1" w:line="374" w:lineRule="auto"/>
        <w:ind w:right="102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应急管理局组织编制地质灾害专项应急预案；指导各部门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应对突发事件工作；推动应急预案体系建设和预案演练；建立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灾情报告系统并统一发布灾情；统筹应急力量建设和物资储备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并在救灾时统一调度；组织灾害救助体系建设；指导地质灾害</w:t>
      </w:r>
    </w:p>
    <w:p w14:paraId="2DC2742C">
      <w:pPr>
        <w:spacing w:line="374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10" w:h="16840"/>
          <w:pgMar w:top="1431" w:right="1515" w:bottom="1066" w:left="1619" w:header="0" w:footer="664" w:gutter="0"/>
          <w:cols w:space="720" w:num="1"/>
        </w:sectPr>
      </w:pPr>
    </w:p>
    <w:p w14:paraId="3C0D2AB4">
      <w:pPr>
        <w:spacing w:before="216" w:line="36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应急救援及防治；建立健全地质灾害防治专家库和应急队伍，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配备专用车辆和相关设施，确保应急响应及时、有序、高效运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转；成立地质灾害应急专家组，为地质灾害应急、救援、处置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等工作提供技术指导与咨询服务；开展应急调查、应急评估、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地质灾害趋势预测、地质灾害气象预报预警技术的研究和开发，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同时开展有针对性的应急演练和培训工作。</w:t>
      </w:r>
    </w:p>
    <w:p w14:paraId="70FBB173">
      <w:pPr>
        <w:spacing w:before="45" w:line="368" w:lineRule="auto"/>
        <w:ind w:right="74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财政局负责地质灾害防治与应急救灾资金的筹集和落实；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做好地质灾害防治与应急救灾补助资金分配及使用的指导、监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督和管理等工作。</w:t>
      </w:r>
    </w:p>
    <w:p w14:paraId="1BFD9C9B">
      <w:pPr>
        <w:spacing w:before="7" w:line="370" w:lineRule="auto"/>
        <w:ind w:right="75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交通局要加强公路建设项目地质灾害防治工作，加强汛期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交通干线两侧陡边坡监测，及时采取措施，尽可能减少滑坡、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崩塌灾害等危害。发生地质灾害灾情或险情时，负责采取</w:t>
      </w:r>
      <w:r>
        <w:rPr>
          <w:rFonts w:ascii="仿宋" w:hAnsi="仿宋" w:eastAsia="仿宋" w:cs="仿宋"/>
          <w:spacing w:val="9"/>
          <w:sz w:val="31"/>
          <w:szCs w:val="31"/>
        </w:rPr>
        <w:t>有效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措施，保障交通干线安全，确保道路畅通；及时组织抢修</w:t>
      </w:r>
      <w:r>
        <w:rPr>
          <w:rFonts w:ascii="仿宋" w:hAnsi="仿宋" w:eastAsia="仿宋" w:cs="仿宋"/>
          <w:spacing w:val="9"/>
          <w:sz w:val="31"/>
          <w:szCs w:val="31"/>
        </w:rPr>
        <w:t>损毁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交通设施，保证救灾物资运输。</w:t>
      </w:r>
    </w:p>
    <w:p w14:paraId="43098277">
      <w:pPr>
        <w:spacing w:before="54" w:line="368" w:lineRule="auto"/>
        <w:ind w:right="68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水利局要加强水利工程，特别是病、险水库的监测，防止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水库溃坝诱发泥石流灾害的发生，确保汛期安全度汛；发生地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质灾害灾情或险情时，负责水情和汛情的监测，以及地质灾害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引发的次生洪涝灾害的监测预警。</w:t>
      </w:r>
    </w:p>
    <w:p w14:paraId="49DA5FF1">
      <w:pPr>
        <w:spacing w:before="5" w:line="375" w:lineRule="auto"/>
        <w:ind w:right="68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文旅体局在游览时间、路线景点的选择上，应注意避开容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易发生地质灾害的强降雨天气和存在泥石流、崩塌等地质灾害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隐患的地段；发生地质灾害灾情或险情时，</w:t>
      </w:r>
      <w:r>
        <w:rPr>
          <w:rFonts w:ascii="仿宋" w:hAnsi="仿宋" w:eastAsia="仿宋" w:cs="仿宋"/>
          <w:spacing w:val="9"/>
          <w:sz w:val="31"/>
          <w:szCs w:val="31"/>
        </w:rPr>
        <w:t>负责指导、督促相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关部门做好旅游服务设施的保护和排险，做好旅游景点游客的</w:t>
      </w:r>
    </w:p>
    <w:p w14:paraId="676247EE">
      <w:pPr>
        <w:spacing w:line="375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10" w:h="16840"/>
          <w:pgMar w:top="1431" w:right="1574" w:bottom="1086" w:left="1619" w:header="0" w:footer="684" w:gutter="0"/>
          <w:cols w:space="720" w:num="1"/>
        </w:sectPr>
      </w:pPr>
    </w:p>
    <w:p w14:paraId="5754F6D7">
      <w:pPr>
        <w:spacing w:before="275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疏散工作。</w:t>
      </w:r>
    </w:p>
    <w:p w14:paraId="72A60952">
      <w:pPr>
        <w:spacing w:before="240" w:line="384" w:lineRule="auto"/>
        <w:ind w:right="40" w:firstLine="67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教育局要在汛期到来之前，系统的检查地质灾害易发区内学校建筑物的安全；防范泥石流、崩塌等地质灾害对师生员工生命</w:t>
      </w:r>
      <w:r>
        <w:rPr>
          <w:rFonts w:ascii="仿宋" w:hAnsi="仿宋" w:eastAsia="仿宋" w:cs="仿宋"/>
          <w:spacing w:val="4"/>
          <w:sz w:val="30"/>
          <w:szCs w:val="30"/>
        </w:rPr>
        <w:t>安全的危害。</w:t>
      </w:r>
    </w:p>
    <w:p w14:paraId="6D4DD79B">
      <w:pPr>
        <w:spacing w:before="5" w:line="386" w:lineRule="auto"/>
        <w:ind w:right="17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气象局要加强汛期灾害性天气的监测，为各部门的地质灾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害防治工作提供必要的气象预报信息；发生地质灾害灾情或险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情时，负责提供地质灾害气象风险预警信息</w:t>
      </w:r>
      <w:r>
        <w:rPr>
          <w:rFonts w:ascii="仿宋" w:hAnsi="仿宋" w:eastAsia="仿宋" w:cs="仿宋"/>
          <w:spacing w:val="19"/>
          <w:sz w:val="30"/>
          <w:szCs w:val="30"/>
        </w:rPr>
        <w:t>，对事发地的气象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进行监测预警。</w:t>
      </w:r>
    </w:p>
    <w:p w14:paraId="7370DD42">
      <w:pPr>
        <w:spacing w:before="1" w:line="222" w:lineRule="auto"/>
        <w:ind w:left="8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(三)加强地质灾害应急调查与处置工作</w:t>
      </w:r>
    </w:p>
    <w:p w14:paraId="0E3B6D41">
      <w:pPr>
        <w:spacing w:before="259" w:line="386" w:lineRule="auto"/>
        <w:ind w:right="28" w:firstLine="6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自然资源局要在汛期之前对本地区进行一次地质灾害隐患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点排查，要把威胁居民、建筑物、铁路、国道</w:t>
      </w:r>
      <w:r>
        <w:rPr>
          <w:rFonts w:ascii="仿宋" w:hAnsi="仿宋" w:eastAsia="仿宋" w:cs="仿宋"/>
          <w:spacing w:val="19"/>
          <w:sz w:val="30"/>
          <w:szCs w:val="30"/>
        </w:rPr>
        <w:t>等地质灾害做为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防范重点，全面掌握当地地质灾害的基本情况和动态。在掌握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基本情况的基础上，对具备发生地质灾害条件</w:t>
      </w:r>
      <w:r>
        <w:rPr>
          <w:rFonts w:ascii="仿宋" w:hAnsi="仿宋" w:eastAsia="仿宋" w:cs="仿宋"/>
          <w:spacing w:val="19"/>
          <w:sz w:val="30"/>
          <w:szCs w:val="30"/>
        </w:rPr>
        <w:t>的危险点，要强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化监测、预测、预报工作，提出具体的防灾预案，并加紧组织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实施。汛期要加强监测，严密注视，防患于未然。</w:t>
      </w:r>
    </w:p>
    <w:p w14:paraId="47FF188B">
      <w:pPr>
        <w:spacing w:before="4" w:line="381" w:lineRule="auto"/>
        <w:ind w:right="18" w:firstLine="6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对本辖区内地质灾害防治工作负总责的各乡镇政府、街道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办事处要切实加强地质灾害应急管理和专业应急队伍建设，配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备必要的交通、通讯等地质灾害应急装备。一旦发生地质灾害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灾情或险情，立即组织地质灾害专业应急队伍迅速赶赴现场，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开展应急调查和抢险救灾工作。</w:t>
      </w:r>
    </w:p>
    <w:p w14:paraId="648E4575">
      <w:pPr>
        <w:spacing w:before="25" w:line="223" w:lineRule="auto"/>
        <w:ind w:left="85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(四)加强地质灾害监测预警工作</w:t>
      </w:r>
    </w:p>
    <w:p w14:paraId="4432DF19">
      <w:pPr>
        <w:spacing w:before="284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对出现地质灾害前兆、可能造成人员伤亡或重大财产损失</w:t>
      </w:r>
    </w:p>
    <w:p w14:paraId="74AF6052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10" w:h="16840"/>
          <w:pgMar w:top="1431" w:right="1610" w:bottom="1047" w:left="1630" w:header="0" w:footer="658" w:gutter="0"/>
          <w:cols w:space="720" w:num="1"/>
        </w:sectPr>
      </w:pPr>
    </w:p>
    <w:p w14:paraId="25E6988B">
      <w:pPr>
        <w:spacing w:before="228" w:line="372" w:lineRule="auto"/>
        <w:ind w:left="20" w:right="2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的区域和地段，各乡镇、街道要及时发出预警，划定危险区，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并设置警示标志予以公告。</w:t>
      </w:r>
    </w:p>
    <w:p w14:paraId="547321DB">
      <w:pPr>
        <w:spacing w:before="4" w:line="373" w:lineRule="auto"/>
        <w:ind w:right="50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2026</w:t>
      </w:r>
      <w:r>
        <w:rPr>
          <w:rFonts w:ascii="仿宋" w:hAnsi="仿宋" w:eastAsia="仿宋" w:cs="仿宋"/>
          <w:spacing w:val="8"/>
          <w:sz w:val="31"/>
          <w:szCs w:val="31"/>
        </w:rPr>
        <w:t>年各地要密切关注各级自然资源部门与气象部门联合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发布的中、短期地质灾害预报，以地质灾害易发程度区划为基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础，当发生连续暴雨、大暴雨时，广大干部群众都要提高警惕，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防范地质灾害，避免、减轻地质灾害的危害和损失。</w:t>
      </w:r>
    </w:p>
    <w:p w14:paraId="01D8A947">
      <w:pPr>
        <w:spacing w:line="375" w:lineRule="auto"/>
        <w:ind w:left="20" w:right="45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建立健全地质灾害群测群防监测网络，加强监测网络管理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和建设工作，对地质灾害易发区(特别是重点隐患区、段、点)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要逐块、逐段、逐点确定责任人和监测人员，并制定出临灾时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报警方法、报警信号、群众组织方式及人员撤</w:t>
      </w:r>
      <w:r>
        <w:rPr>
          <w:rFonts w:ascii="仿宋" w:hAnsi="仿宋" w:eastAsia="仿宋" w:cs="仿宋"/>
          <w:spacing w:val="1"/>
          <w:sz w:val="31"/>
          <w:szCs w:val="31"/>
        </w:rPr>
        <w:t>离路线。</w:t>
      </w:r>
    </w:p>
    <w:p w14:paraId="1B009346">
      <w:pPr>
        <w:spacing w:line="227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(五)坚持重要隐患点巡回检查制度</w:t>
      </w:r>
    </w:p>
    <w:p w14:paraId="4DA5273F">
      <w:pPr>
        <w:spacing w:before="223" w:line="373" w:lineRule="auto"/>
        <w:ind w:left="20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各乡镇、街道及有关部门要以高度的责任感和使命感，加 强地质灾害防治的监督、管理和实地调查研究，每年巡视工作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不少于两次(汛前一次、汛中一次)。通过</w:t>
      </w:r>
      <w:r>
        <w:rPr>
          <w:rFonts w:ascii="仿宋" w:hAnsi="仿宋" w:eastAsia="仿宋" w:cs="仿宋"/>
          <w:spacing w:val="20"/>
          <w:sz w:val="31"/>
          <w:szCs w:val="31"/>
        </w:rPr>
        <w:t>巡回检查对地质灾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害的易发程度和危害性大小做出初步判断，提出防治措施建议。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对已建和在建的地质灾害防治工程进行一次工程质量全面检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查，消除工程潜在的地质灾害隐患，确保人</w:t>
      </w:r>
      <w:r>
        <w:rPr>
          <w:rFonts w:ascii="仿宋" w:hAnsi="仿宋" w:eastAsia="仿宋" w:cs="仿宋"/>
          <w:spacing w:val="10"/>
          <w:sz w:val="31"/>
          <w:szCs w:val="31"/>
        </w:rPr>
        <w:t>民群众生命财产安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全。同时要将检查灾害任务层层落实，做到责任到人，制度严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密。</w:t>
      </w:r>
    </w:p>
    <w:p w14:paraId="25CE5C1A">
      <w:pPr>
        <w:spacing w:line="224" w:lineRule="auto"/>
        <w:ind w:left="8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(六)严格实行汛期值班制度和灾情险情速报制度</w:t>
      </w:r>
    </w:p>
    <w:p w14:paraId="2357D50B">
      <w:pPr>
        <w:spacing w:before="305" w:line="371" w:lineRule="auto"/>
        <w:ind w:left="20" w:right="49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在汛期，自然资源局和有关部门、单位要严格</w:t>
      </w:r>
      <w:r>
        <w:rPr>
          <w:rFonts w:ascii="仿宋" w:hAnsi="仿宋" w:eastAsia="仿宋" w:cs="仿宋"/>
          <w:spacing w:val="8"/>
          <w:sz w:val="31"/>
          <w:szCs w:val="31"/>
        </w:rPr>
        <w:t>实施汛期值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班制度，加强应急值守，保持通讯畅通，严格24小时</w:t>
      </w:r>
      <w:r>
        <w:rPr>
          <w:rFonts w:ascii="仿宋" w:hAnsi="仿宋" w:eastAsia="仿宋" w:cs="仿宋"/>
          <w:sz w:val="31"/>
          <w:szCs w:val="31"/>
        </w:rPr>
        <w:t>值班制度，</w:t>
      </w:r>
    </w:p>
    <w:p w14:paraId="73D75AC7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10" w:h="16840"/>
          <w:pgMar w:top="1431" w:right="1505" w:bottom="1036" w:left="1630" w:header="0" w:footer="634" w:gutter="0"/>
          <w:cols w:space="720" w:num="1"/>
        </w:sectPr>
      </w:pPr>
    </w:p>
    <w:p w14:paraId="78F99C8C">
      <w:pPr>
        <w:spacing w:before="246" w:line="370" w:lineRule="auto"/>
        <w:ind w:righ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做到责任到人、值班到位。一旦发生灾情险情，要按照地质灾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害速报制度要求，落实到位。</w:t>
      </w:r>
    </w:p>
    <w:p w14:paraId="65904623">
      <w:pPr>
        <w:spacing w:before="2" w:line="371" w:lineRule="auto"/>
        <w:ind w:right="7" w:firstLine="650"/>
        <w:jc w:val="both"/>
        <w:rPr>
          <w:rFonts w:hint="eastAsia"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县级人民政府自然资源主管部门</w:t>
      </w:r>
      <w:r>
        <w:rPr>
          <w:rFonts w:ascii="仿宋" w:hAnsi="仿宋" w:eastAsia="仿宋" w:cs="仿宋"/>
          <w:spacing w:val="8"/>
          <w:sz w:val="31"/>
          <w:szCs w:val="31"/>
        </w:rPr>
        <w:t>接到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当地出现地质灾害灾情和险情报告后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应在第一时间按照地质灾害速报制度要求向上级部门报告。</w:t>
      </w:r>
    </w:p>
    <w:p w14:paraId="446251E7">
      <w:pPr>
        <w:spacing w:before="2" w:line="371" w:lineRule="auto"/>
        <w:ind w:right="7" w:firstLine="650"/>
        <w:jc w:val="both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发生灾情险情后，自然资源主管部门按照应急管理主管部门的部署，迅速派出专家，及时赶赴灾害现场，配合做好应急处置的技术支撑工作。</w:t>
      </w:r>
    </w:p>
    <w:p w14:paraId="44B895FF">
      <w:pPr>
        <w:spacing w:before="1" w:line="376" w:lineRule="auto"/>
        <w:ind w:left="4" w:firstLine="8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(七)加强地质灾害预防知识宣传教育，提高全民保护地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质环境和防灾减灾意识</w:t>
      </w:r>
    </w:p>
    <w:p w14:paraId="38A8415D">
      <w:pPr>
        <w:spacing w:before="5" w:line="389" w:lineRule="auto"/>
        <w:ind w:right="9" w:firstLine="65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9"/>
          <w:sz w:val="31"/>
          <w:szCs w:val="31"/>
        </w:rPr>
        <w:t>广泛宣传地质灾害防治基本知识，尤其是让地质灾害易发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区和隐患点附近的居民，掌握地质灾害突发前的征兆和发生时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紧急避让方法，明确撤离路线，尽可能的减少因地质灾</w:t>
      </w:r>
      <w:r>
        <w:rPr>
          <w:rFonts w:ascii="仿宋" w:hAnsi="仿宋" w:eastAsia="仿宋" w:cs="仿宋"/>
          <w:spacing w:val="8"/>
          <w:sz w:val="31"/>
          <w:szCs w:val="31"/>
        </w:rPr>
        <w:t>害造成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的损失 。</w:t>
      </w:r>
    </w:p>
    <w:p w14:paraId="77DA21A1">
      <w:pPr>
        <w:spacing w:before="13" w:line="225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(八)地质灾害治理经费要列入财政预算</w:t>
      </w:r>
    </w:p>
    <w:p w14:paraId="360FADFF">
      <w:pPr>
        <w:spacing w:before="239" w:line="374" w:lineRule="auto"/>
        <w:ind w:right="11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要逐步建立地方政府地质灾害防治专项基金，充分调动社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会各方面的积极性，建立多元化、多渠道的投资机制，鼓励社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会援助，积极争取国家资金。</w:t>
      </w:r>
    </w:p>
    <w:p w14:paraId="2F25DCA8">
      <w:pPr>
        <w:spacing w:before="1" w:line="220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七、强化责任追究和奖励制度</w:t>
      </w:r>
    </w:p>
    <w:p w14:paraId="7A8DDEA2">
      <w:pPr>
        <w:spacing w:line="220" w:lineRule="auto"/>
        <w:rPr>
          <w:rFonts w:ascii="黑体" w:hAnsi="黑体" w:eastAsia="黑体" w:cs="黑体"/>
          <w:sz w:val="31"/>
          <w:szCs w:val="31"/>
        </w:rPr>
        <w:sectPr>
          <w:footerReference r:id="rId13" w:type="default"/>
          <w:pgSz w:w="11910" w:h="16840"/>
          <w:pgMar w:top="1431" w:right="1616" w:bottom="1046" w:left="1650" w:header="0" w:footer="644" w:gutter="0"/>
          <w:cols w:space="720" w:num="1"/>
        </w:sectPr>
      </w:pPr>
    </w:p>
    <w:p w14:paraId="1A24437B">
      <w:pPr>
        <w:spacing w:before="215" w:line="374" w:lineRule="auto"/>
        <w:ind w:right="79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依据《地质灾害防治条例》(国务院令第394号),对没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有按规定履行职责的有关单位和个人，因地质灾害造成人员伤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亡和重大经济损失的，将依法追究相关行政和法律责任；对在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地质灾害防治工作中做出突出贡献的单位和个人予以表彰奖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励。</w:t>
      </w:r>
    </w:p>
    <w:p w14:paraId="15651289">
      <w:pPr>
        <w:spacing w:line="221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八、附则</w:t>
      </w:r>
    </w:p>
    <w:p w14:paraId="4791026A">
      <w:pPr>
        <w:spacing w:before="259" w:line="227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(一)地质灾害防治应急电话</w:t>
      </w:r>
    </w:p>
    <w:p w14:paraId="77FEE64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38" w:line="370" w:lineRule="auto"/>
        <w:ind w:left="617" w:leftChars="294" w:right="306" w:firstLine="0" w:firstLineChars="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林西县自然资源局国土空间生态修复股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10"/>
          <w:sz w:val="31"/>
          <w:szCs w:val="31"/>
        </w:rPr>
        <w:t>0476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-</w:t>
      </w:r>
      <w:r>
        <w:rPr>
          <w:rFonts w:ascii="仿宋" w:hAnsi="仿宋" w:eastAsia="仿宋" w:cs="仿宋"/>
          <w:spacing w:val="10"/>
          <w:sz w:val="31"/>
          <w:szCs w:val="31"/>
        </w:rPr>
        <w:t>5557288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13847640676(王颜龙)、18648126920(王红梅)、</w:t>
      </w:r>
    </w:p>
    <w:p w14:paraId="36BE7107">
      <w:pPr>
        <w:spacing w:before="2" w:line="220" w:lineRule="auto"/>
        <w:ind w:left="68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5"/>
          <w:sz w:val="31"/>
          <w:szCs w:val="31"/>
        </w:rPr>
        <w:t>13674868988(宋朝辉)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19214762757（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孟繁升</w:t>
      </w: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）</w:t>
      </w:r>
    </w:p>
    <w:p w14:paraId="5A932063">
      <w:pPr>
        <w:spacing w:before="262" w:line="222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林西县自然资源局办公室：0476-5316133</w:t>
      </w:r>
    </w:p>
    <w:p w14:paraId="0949C5FC">
      <w:pPr>
        <w:spacing w:before="274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林西县应急管理局0476-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5310021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12"/>
          <w:sz w:val="31"/>
          <w:szCs w:val="31"/>
        </w:rPr>
        <w:t>15560456131</w:t>
      </w: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2"/>
          <w:sz w:val="31"/>
          <w:szCs w:val="31"/>
        </w:rPr>
        <w:t>庞旭东</w:t>
      </w:r>
      <w:r>
        <w:rPr>
          <w:rFonts w:ascii="仿宋" w:hAnsi="仿宋" w:eastAsia="仿宋" w:cs="仿宋"/>
          <w:spacing w:val="12"/>
          <w:sz w:val="31"/>
          <w:szCs w:val="31"/>
        </w:rPr>
        <w:t>)</w:t>
      </w:r>
    </w:p>
    <w:p w14:paraId="41297CF1">
      <w:pPr>
        <w:spacing w:before="237" w:line="226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(二)制定和发布</w:t>
      </w:r>
    </w:p>
    <w:p w14:paraId="4EC4EB87">
      <w:pPr>
        <w:spacing w:before="242" w:line="390" w:lineRule="auto"/>
        <w:ind w:left="40" w:right="96" w:firstLine="640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4" w:type="default"/>
          <w:pgSz w:w="11910" w:h="16840"/>
          <w:pgMar w:top="1431" w:right="1570" w:bottom="1066" w:left="1599" w:header="0" w:footer="661" w:gutter="0"/>
          <w:cols w:space="720" w:num="1"/>
        </w:sectPr>
      </w:pPr>
      <w:r>
        <w:rPr>
          <w:rFonts w:ascii="仿宋" w:hAnsi="仿宋" w:eastAsia="仿宋" w:cs="仿宋"/>
          <w:spacing w:val="8"/>
          <w:sz w:val="31"/>
          <w:szCs w:val="31"/>
        </w:rPr>
        <w:t>本方案由县政府制定并根据实际情况变化及时修订并组织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实施，由林西县自然资源局负责解释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。</w:t>
      </w:r>
    </w:p>
    <w:p w14:paraId="6B74EDEC">
      <w:pPr>
        <w:pStyle w:val="2"/>
      </w:pPr>
    </w:p>
    <w:sectPr>
      <w:headerReference r:id="rId15" w:type="default"/>
      <w:footerReference r:id="rId16" w:type="default"/>
      <w:pgSz w:w="11910" w:h="16840"/>
      <w:pgMar w:top="1" w:right="1660" w:bottom="1061" w:left="139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7C98">
    <w:pPr>
      <w:spacing w:line="235" w:lineRule="auto"/>
      <w:ind w:left="4029"/>
      <w:rPr>
        <w:rFonts w:ascii="宋体" w:hAnsi="宋体" w:eastAsia="宋体" w:cs="宋体"/>
        <w:sz w:val="31"/>
        <w:szCs w:val="31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E43A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A5B2D">
    <w:pPr>
      <w:spacing w:line="226" w:lineRule="auto"/>
      <w:ind w:left="4299"/>
      <w:rPr>
        <w:rFonts w:ascii="宋体" w:hAnsi="宋体" w:eastAsia="宋体" w:cs="宋体"/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3AB83">
    <w:pPr>
      <w:spacing w:line="233" w:lineRule="auto"/>
      <w:ind w:left="4009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84109">
    <w:pPr>
      <w:spacing w:line="235" w:lineRule="auto"/>
      <w:ind w:left="4009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DCC9">
    <w:pPr>
      <w:spacing w:line="233" w:lineRule="auto"/>
      <w:ind w:left="3989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4DF94">
    <w:pPr>
      <w:spacing w:line="233" w:lineRule="auto"/>
      <w:ind w:left="4009"/>
      <w:rPr>
        <w:rFonts w:ascii="宋体" w:hAnsi="宋体" w:eastAsia="宋体" w:cs="宋体"/>
        <w:sz w:val="31"/>
        <w:szCs w:val="3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A6B89">
    <w:pPr>
      <w:spacing w:line="233" w:lineRule="auto"/>
      <w:ind w:left="3999"/>
      <w:rPr>
        <w:rFonts w:ascii="宋体" w:hAnsi="宋体" w:eastAsia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4668">
    <w:pPr>
      <w:spacing w:line="233" w:lineRule="auto"/>
      <w:ind w:left="4039"/>
      <w:rPr>
        <w:rFonts w:ascii="宋体" w:hAnsi="宋体" w:eastAsia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F25C">
    <w:pPr>
      <w:spacing w:line="233" w:lineRule="auto"/>
      <w:ind w:left="4039"/>
      <w:rPr>
        <w:rFonts w:ascii="宋体" w:hAnsi="宋体" w:eastAsia="宋体" w:cs="宋体"/>
        <w:sz w:val="31"/>
        <w:szCs w:val="31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B490">
    <w:pPr>
      <w:spacing w:line="233" w:lineRule="auto"/>
      <w:ind w:left="393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D0B8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543BB"/>
    <w:rsid w:val="0C340AA2"/>
    <w:rsid w:val="1A746C39"/>
    <w:rsid w:val="2338644C"/>
    <w:rsid w:val="4EFD180E"/>
    <w:rsid w:val="67944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缩进1"/>
    <w:basedOn w:val="1"/>
    <w:qFormat/>
    <w:uiPriority w:val="0"/>
    <w:pPr>
      <w:spacing w:line="520" w:lineRule="atLeast"/>
      <w:ind w:firstLine="5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4586</Words>
  <Characters>4738</Characters>
  <TotalTime>30</TotalTime>
  <ScaleCrop>false</ScaleCrop>
  <LinksUpToDate>false</LinksUpToDate>
  <CharactersWithSpaces>4869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2025-04-22T11:13:00Z</dcterms:created>
  <dc:creator>Administrator</dc:creator>
  <cp:lastModifiedBy>王家小女</cp:lastModifiedBy>
  <cp:lastPrinted>2026-04-27T01:40:10Z</cp:lastPrinted>
  <dcterms:modified xsi:type="dcterms:W3CDTF">2026-04-27T02:04:13Z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2025-04-22T11:13:06Z</vt:filetime>
  </property>
  <property fmtid="{D5CDD505-2E9C-101B-9397-08002B2CF9AE}" pid="4" name="UsrData">
    <vt:lpwstr>6807093fdf67f3002063de73wl</vt:lpwstr>
  </property>
  <property fmtid="{D5CDD505-2E9C-101B-9397-08002B2CF9AE}" pid="5" name="KSOTemplateDocerSaveRecord">
    <vt:lpwstr>eyJoZGlkIjoiNDY4YjNjMmQyYzI2Y2RiZDE3ZTM1NzE0YzQ0ODM0ZTciLCJ1c2VySWQiOiIyNTQzMjYwNTcifQ==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CCB1C786B95D4151AFB4195E9CA5E495_13</vt:lpwstr>
  </property>
</Properties>
</file>